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1831" w:rsidRDefault="00C81831" w:rsidP="00C81831">
      <w:pPr>
        <w:spacing w:afterLines="30" w:after="108" w:line="560" w:lineRule="exact"/>
        <w:jc w:val="center"/>
        <w:rPr>
          <w:rFonts w:ascii="標楷體" w:eastAsia="標楷體" w:hAnsi="標楷體"/>
          <w:sz w:val="28"/>
          <w:szCs w:val="28"/>
        </w:rPr>
      </w:pPr>
      <w:r w:rsidRPr="00D43054">
        <w:rPr>
          <w:rFonts w:ascii="標楷體" w:eastAsia="標楷體" w:hAnsi="標楷體" w:hint="eastAsia"/>
          <w:sz w:val="52"/>
          <w:szCs w:val="56"/>
        </w:rPr>
        <w:t>輔仁大學</w:t>
      </w:r>
      <w:r>
        <w:rPr>
          <w:rFonts w:ascii="標楷體" w:eastAsia="標楷體" w:hAnsi="標楷體" w:hint="eastAsia"/>
          <w:sz w:val="52"/>
          <w:szCs w:val="56"/>
        </w:rPr>
        <w:t>學生宿舍</w:t>
      </w:r>
      <w:r w:rsidRPr="00D43054">
        <w:rPr>
          <w:rFonts w:ascii="標楷體" w:eastAsia="標楷體" w:hAnsi="標楷體"/>
          <w:sz w:val="52"/>
          <w:szCs w:val="56"/>
        </w:rPr>
        <w:t>監視記錄調閱申請表</w:t>
      </w:r>
    </w:p>
    <w:p w:rsidR="00C81831" w:rsidRPr="00204843" w:rsidRDefault="00C81831" w:rsidP="00C81831">
      <w:pPr>
        <w:spacing w:line="320" w:lineRule="exact"/>
        <w:jc w:val="right"/>
        <w:rPr>
          <w:rFonts w:ascii="標楷體" w:eastAsia="標楷體" w:hAnsi="標楷體"/>
          <w:sz w:val="28"/>
          <w:szCs w:val="28"/>
        </w:rPr>
      </w:pPr>
      <w:r>
        <w:rPr>
          <w:rFonts w:ascii="標楷體" w:eastAsia="標楷體" w:hAnsi="標楷體"/>
          <w:sz w:val="28"/>
          <w:szCs w:val="28"/>
        </w:rPr>
        <w:t>申請日期：   年</w:t>
      </w:r>
      <w:r>
        <w:rPr>
          <w:rFonts w:ascii="標楷體" w:eastAsia="標楷體" w:hAnsi="標楷體" w:hint="eastAsia"/>
          <w:sz w:val="28"/>
          <w:szCs w:val="28"/>
        </w:rPr>
        <w:t xml:space="preserve"> </w:t>
      </w:r>
      <w:r>
        <w:rPr>
          <w:rFonts w:ascii="標楷體" w:eastAsia="標楷體" w:hAnsi="標楷體"/>
          <w:sz w:val="28"/>
          <w:szCs w:val="28"/>
        </w:rPr>
        <w:t xml:space="preserve">  月</w:t>
      </w:r>
      <w:r>
        <w:rPr>
          <w:rFonts w:ascii="標楷體" w:eastAsia="標楷體" w:hAnsi="標楷體" w:hint="eastAsia"/>
          <w:sz w:val="28"/>
          <w:szCs w:val="28"/>
        </w:rPr>
        <w:t xml:space="preserve"> </w:t>
      </w:r>
      <w:r>
        <w:rPr>
          <w:rFonts w:ascii="標楷體" w:eastAsia="標楷體" w:hAnsi="標楷體"/>
          <w:sz w:val="28"/>
          <w:szCs w:val="28"/>
        </w:rPr>
        <w:t xml:space="preserve">  日</w:t>
      </w:r>
    </w:p>
    <w:tbl>
      <w:tblPr>
        <w:tblW w:w="9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700"/>
        <w:gridCol w:w="2693"/>
        <w:gridCol w:w="577"/>
        <w:gridCol w:w="983"/>
        <w:gridCol w:w="2987"/>
      </w:tblGrid>
      <w:tr w:rsidR="00C81831" w:rsidTr="00DF00C5">
        <w:trPr>
          <w:trHeight w:val="567"/>
        </w:trPr>
        <w:tc>
          <w:tcPr>
            <w:tcW w:w="2518" w:type="dxa"/>
            <w:gridSpan w:val="2"/>
            <w:tcBorders>
              <w:top w:val="single" w:sz="12" w:space="0" w:color="auto"/>
              <w:left w:val="single" w:sz="12" w:space="0" w:color="auto"/>
            </w:tcBorders>
            <w:shd w:val="clear" w:color="auto" w:fill="auto"/>
            <w:vAlign w:val="center"/>
          </w:tcPr>
          <w:p w:rsidR="00C81831" w:rsidRPr="00D43054" w:rsidRDefault="00C81831" w:rsidP="00DF00C5">
            <w:pPr>
              <w:spacing w:line="480" w:lineRule="exact"/>
              <w:jc w:val="both"/>
              <w:rPr>
                <w:rFonts w:ascii="標楷體" w:eastAsia="標楷體" w:hAnsi="標楷體"/>
                <w:sz w:val="26"/>
                <w:szCs w:val="26"/>
              </w:rPr>
            </w:pPr>
            <w:r w:rsidRPr="00FC65AC">
              <w:rPr>
                <w:rFonts w:ascii="標楷體" w:eastAsia="標楷體" w:hAnsi="標楷體"/>
                <w:sz w:val="28"/>
                <w:szCs w:val="28"/>
              </w:rPr>
              <w:t>申請人姓名</w:t>
            </w:r>
          </w:p>
        </w:tc>
        <w:tc>
          <w:tcPr>
            <w:tcW w:w="2693" w:type="dxa"/>
            <w:tcBorders>
              <w:top w:val="single" w:sz="12" w:space="0" w:color="auto"/>
            </w:tcBorders>
            <w:shd w:val="clear" w:color="auto" w:fill="auto"/>
            <w:vAlign w:val="center"/>
          </w:tcPr>
          <w:p w:rsidR="00C81831" w:rsidRPr="00FC65AC" w:rsidRDefault="00C81831" w:rsidP="00DF00C5">
            <w:pPr>
              <w:spacing w:line="480" w:lineRule="exact"/>
              <w:jc w:val="both"/>
              <w:rPr>
                <w:rFonts w:ascii="標楷體" w:eastAsia="標楷體" w:hAnsi="標楷體"/>
                <w:sz w:val="28"/>
                <w:szCs w:val="28"/>
              </w:rPr>
            </w:pPr>
          </w:p>
        </w:tc>
        <w:tc>
          <w:tcPr>
            <w:tcW w:w="1560" w:type="dxa"/>
            <w:gridSpan w:val="2"/>
            <w:tcBorders>
              <w:top w:val="single" w:sz="12" w:space="0" w:color="auto"/>
            </w:tcBorders>
            <w:shd w:val="clear" w:color="auto" w:fill="auto"/>
            <w:vAlign w:val="center"/>
          </w:tcPr>
          <w:p w:rsidR="00C81831" w:rsidRPr="00FC65AC" w:rsidRDefault="00C81831" w:rsidP="00DF00C5">
            <w:pPr>
              <w:spacing w:line="480" w:lineRule="exact"/>
              <w:jc w:val="both"/>
              <w:rPr>
                <w:rFonts w:ascii="標楷體" w:eastAsia="標楷體" w:hAnsi="標楷體"/>
                <w:sz w:val="28"/>
                <w:szCs w:val="28"/>
              </w:rPr>
            </w:pPr>
            <w:r w:rsidRPr="00FC65AC">
              <w:rPr>
                <w:rFonts w:ascii="標楷體" w:eastAsia="標楷體" w:hAnsi="標楷體"/>
                <w:sz w:val="28"/>
                <w:szCs w:val="28"/>
              </w:rPr>
              <w:t>聯絡電話</w:t>
            </w:r>
          </w:p>
        </w:tc>
        <w:tc>
          <w:tcPr>
            <w:tcW w:w="2987" w:type="dxa"/>
            <w:tcBorders>
              <w:top w:val="single" w:sz="12" w:space="0" w:color="auto"/>
              <w:right w:val="single" w:sz="12" w:space="0" w:color="auto"/>
            </w:tcBorders>
            <w:shd w:val="clear" w:color="auto" w:fill="auto"/>
            <w:vAlign w:val="center"/>
          </w:tcPr>
          <w:p w:rsidR="00C81831" w:rsidRPr="00FC65AC" w:rsidRDefault="00C81831" w:rsidP="00DF00C5">
            <w:pPr>
              <w:spacing w:line="480" w:lineRule="exact"/>
              <w:jc w:val="both"/>
              <w:rPr>
                <w:rFonts w:ascii="標楷體" w:eastAsia="標楷體" w:hAnsi="標楷體"/>
                <w:sz w:val="28"/>
                <w:szCs w:val="28"/>
              </w:rPr>
            </w:pPr>
          </w:p>
        </w:tc>
      </w:tr>
      <w:tr w:rsidR="00C81831" w:rsidTr="00DF00C5">
        <w:trPr>
          <w:trHeight w:val="818"/>
        </w:trPr>
        <w:tc>
          <w:tcPr>
            <w:tcW w:w="2518" w:type="dxa"/>
            <w:gridSpan w:val="2"/>
            <w:tcBorders>
              <w:left w:val="single" w:sz="12" w:space="0" w:color="auto"/>
            </w:tcBorders>
            <w:shd w:val="clear" w:color="auto" w:fill="auto"/>
            <w:vAlign w:val="center"/>
          </w:tcPr>
          <w:p w:rsidR="00C81831" w:rsidRPr="0081390D" w:rsidRDefault="00C81831" w:rsidP="00DF00C5">
            <w:pPr>
              <w:spacing w:line="400" w:lineRule="exact"/>
              <w:rPr>
                <w:rFonts w:ascii="標楷體" w:eastAsia="標楷體" w:hAnsi="標楷體"/>
                <w:sz w:val="28"/>
                <w:szCs w:val="26"/>
              </w:rPr>
            </w:pPr>
            <w:r w:rsidRPr="0081390D">
              <w:rPr>
                <w:rFonts w:ascii="標楷體" w:eastAsia="標楷體" w:hAnsi="標楷體" w:hint="eastAsia"/>
                <w:sz w:val="28"/>
                <w:szCs w:val="26"/>
              </w:rPr>
              <w:t>宿舍名稱</w:t>
            </w:r>
          </w:p>
          <w:p w:rsidR="00C81831" w:rsidRPr="00FC65AC" w:rsidRDefault="00C81831" w:rsidP="00DF00C5">
            <w:pPr>
              <w:spacing w:line="400" w:lineRule="exact"/>
              <w:rPr>
                <w:rFonts w:ascii="標楷體" w:eastAsia="標楷體" w:hAnsi="標楷體"/>
                <w:sz w:val="28"/>
                <w:szCs w:val="28"/>
              </w:rPr>
            </w:pPr>
            <w:r w:rsidRPr="0081390D">
              <w:rPr>
                <w:rFonts w:ascii="標楷體" w:eastAsia="標楷體" w:hAnsi="標楷體" w:hint="eastAsia"/>
                <w:sz w:val="28"/>
                <w:szCs w:val="26"/>
              </w:rPr>
              <w:t>寢室床位號</w:t>
            </w:r>
          </w:p>
        </w:tc>
        <w:tc>
          <w:tcPr>
            <w:tcW w:w="2693" w:type="dxa"/>
            <w:shd w:val="clear" w:color="auto" w:fill="auto"/>
            <w:vAlign w:val="center"/>
          </w:tcPr>
          <w:p w:rsidR="00C81831" w:rsidRPr="00FC65AC" w:rsidRDefault="00C81831" w:rsidP="00DF00C5">
            <w:pPr>
              <w:spacing w:line="480" w:lineRule="exact"/>
              <w:jc w:val="both"/>
              <w:rPr>
                <w:rFonts w:ascii="標楷體" w:eastAsia="標楷體" w:hAnsi="標楷體"/>
                <w:sz w:val="28"/>
                <w:szCs w:val="28"/>
              </w:rPr>
            </w:pPr>
          </w:p>
        </w:tc>
        <w:tc>
          <w:tcPr>
            <w:tcW w:w="1560" w:type="dxa"/>
            <w:gridSpan w:val="2"/>
            <w:shd w:val="clear" w:color="auto" w:fill="auto"/>
            <w:vAlign w:val="center"/>
          </w:tcPr>
          <w:p w:rsidR="00C81831" w:rsidRDefault="00C81831" w:rsidP="00DF00C5">
            <w:pPr>
              <w:spacing w:line="400" w:lineRule="exact"/>
              <w:jc w:val="center"/>
              <w:rPr>
                <w:rFonts w:ascii="標楷體" w:eastAsia="標楷體" w:hAnsi="標楷體"/>
                <w:sz w:val="28"/>
                <w:szCs w:val="28"/>
              </w:rPr>
            </w:pPr>
            <w:r>
              <w:rPr>
                <w:rFonts w:ascii="標楷體" w:eastAsia="標楷體" w:hAnsi="標楷體" w:hint="eastAsia"/>
                <w:sz w:val="28"/>
                <w:szCs w:val="28"/>
              </w:rPr>
              <w:t>系級</w:t>
            </w:r>
          </w:p>
          <w:p w:rsidR="00C81831" w:rsidRPr="00FC65AC" w:rsidRDefault="00C81831" w:rsidP="00DF00C5">
            <w:pPr>
              <w:spacing w:line="400" w:lineRule="exact"/>
              <w:jc w:val="center"/>
              <w:rPr>
                <w:rFonts w:ascii="標楷體" w:eastAsia="標楷體" w:hAnsi="標楷體"/>
                <w:sz w:val="28"/>
                <w:szCs w:val="28"/>
              </w:rPr>
            </w:pPr>
            <w:r w:rsidRPr="00FC65AC">
              <w:rPr>
                <w:rFonts w:ascii="標楷體" w:eastAsia="標楷體" w:hAnsi="標楷體"/>
                <w:sz w:val="28"/>
                <w:szCs w:val="28"/>
              </w:rPr>
              <w:t>學號</w:t>
            </w:r>
          </w:p>
        </w:tc>
        <w:tc>
          <w:tcPr>
            <w:tcW w:w="2987" w:type="dxa"/>
            <w:tcBorders>
              <w:right w:val="single" w:sz="12" w:space="0" w:color="auto"/>
            </w:tcBorders>
            <w:shd w:val="clear" w:color="auto" w:fill="auto"/>
            <w:vAlign w:val="center"/>
          </w:tcPr>
          <w:p w:rsidR="00C81831" w:rsidRPr="00FC65AC" w:rsidRDefault="00C81831" w:rsidP="00DF00C5">
            <w:pPr>
              <w:spacing w:line="480" w:lineRule="exact"/>
              <w:jc w:val="both"/>
              <w:rPr>
                <w:rFonts w:ascii="標楷體" w:eastAsia="標楷體" w:hAnsi="標楷體"/>
                <w:sz w:val="28"/>
                <w:szCs w:val="28"/>
              </w:rPr>
            </w:pPr>
          </w:p>
        </w:tc>
      </w:tr>
      <w:tr w:rsidR="00C81831" w:rsidTr="00DF00C5">
        <w:tc>
          <w:tcPr>
            <w:tcW w:w="2518" w:type="dxa"/>
            <w:gridSpan w:val="2"/>
            <w:tcBorders>
              <w:left w:val="single" w:sz="12" w:space="0" w:color="auto"/>
            </w:tcBorders>
            <w:shd w:val="clear" w:color="auto" w:fill="auto"/>
            <w:vAlign w:val="center"/>
          </w:tcPr>
          <w:p w:rsidR="00C81831" w:rsidRPr="00FC65AC" w:rsidRDefault="00C81831" w:rsidP="00DF00C5">
            <w:pPr>
              <w:spacing w:line="480" w:lineRule="exact"/>
              <w:jc w:val="both"/>
              <w:rPr>
                <w:rFonts w:ascii="標楷體" w:eastAsia="標楷體" w:hAnsi="標楷體"/>
                <w:sz w:val="28"/>
                <w:szCs w:val="28"/>
              </w:rPr>
            </w:pPr>
            <w:r w:rsidRPr="00FC65AC">
              <w:rPr>
                <w:rFonts w:ascii="標楷體" w:eastAsia="標楷體" w:hAnsi="標楷體"/>
                <w:sz w:val="28"/>
                <w:szCs w:val="28"/>
              </w:rPr>
              <w:t>申請事由</w:t>
            </w:r>
          </w:p>
        </w:tc>
        <w:tc>
          <w:tcPr>
            <w:tcW w:w="7240" w:type="dxa"/>
            <w:gridSpan w:val="4"/>
            <w:tcBorders>
              <w:right w:val="single" w:sz="12" w:space="0" w:color="auto"/>
            </w:tcBorders>
            <w:shd w:val="clear" w:color="auto" w:fill="auto"/>
          </w:tcPr>
          <w:p w:rsidR="00C81831" w:rsidRPr="00FC65AC" w:rsidRDefault="00C81831" w:rsidP="00DF00C5">
            <w:pPr>
              <w:rPr>
                <w:rFonts w:ascii="標楷體" w:eastAsia="標楷體" w:hAnsi="標楷體"/>
              </w:rPr>
            </w:pPr>
          </w:p>
          <w:p w:rsidR="00C81831" w:rsidRPr="00FC65AC" w:rsidRDefault="00C81831" w:rsidP="00DF00C5">
            <w:pPr>
              <w:spacing w:line="480" w:lineRule="exact"/>
              <w:rPr>
                <w:rFonts w:ascii="標楷體" w:eastAsia="標楷體" w:hAnsi="標楷體"/>
                <w:sz w:val="28"/>
                <w:szCs w:val="28"/>
              </w:rPr>
            </w:pPr>
          </w:p>
        </w:tc>
      </w:tr>
      <w:tr w:rsidR="00C81831" w:rsidTr="00DF00C5">
        <w:tc>
          <w:tcPr>
            <w:tcW w:w="2518" w:type="dxa"/>
            <w:gridSpan w:val="2"/>
            <w:tcBorders>
              <w:left w:val="single" w:sz="12" w:space="0" w:color="auto"/>
            </w:tcBorders>
            <w:shd w:val="clear" w:color="auto" w:fill="auto"/>
            <w:vAlign w:val="center"/>
          </w:tcPr>
          <w:p w:rsidR="00C81831" w:rsidRPr="00FC65AC" w:rsidRDefault="00C81831" w:rsidP="00DF00C5">
            <w:pPr>
              <w:spacing w:line="480" w:lineRule="exact"/>
              <w:jc w:val="both"/>
              <w:rPr>
                <w:rFonts w:ascii="標楷體" w:eastAsia="標楷體" w:hAnsi="標楷體"/>
                <w:sz w:val="28"/>
                <w:szCs w:val="28"/>
              </w:rPr>
            </w:pPr>
            <w:r w:rsidRPr="00D43054">
              <w:rPr>
                <w:rFonts w:ascii="標楷體" w:eastAsia="標楷體" w:hAnsi="標楷體" w:hint="eastAsia"/>
                <w:sz w:val="28"/>
                <w:szCs w:val="28"/>
              </w:rPr>
              <w:t>監視器地點及位置</w:t>
            </w:r>
          </w:p>
        </w:tc>
        <w:tc>
          <w:tcPr>
            <w:tcW w:w="7240" w:type="dxa"/>
            <w:gridSpan w:val="4"/>
            <w:tcBorders>
              <w:right w:val="single" w:sz="12" w:space="0" w:color="auto"/>
            </w:tcBorders>
            <w:shd w:val="clear" w:color="auto" w:fill="auto"/>
          </w:tcPr>
          <w:p w:rsidR="00C81831" w:rsidRPr="00FC65AC" w:rsidRDefault="00C81831" w:rsidP="00DF00C5">
            <w:pPr>
              <w:rPr>
                <w:rFonts w:ascii="標楷體" w:eastAsia="標楷體" w:hAnsi="標楷體"/>
                <w:sz w:val="28"/>
                <w:szCs w:val="28"/>
              </w:rPr>
            </w:pPr>
          </w:p>
        </w:tc>
      </w:tr>
      <w:tr w:rsidR="00C81831" w:rsidTr="00DF00C5">
        <w:trPr>
          <w:trHeight w:val="567"/>
        </w:trPr>
        <w:tc>
          <w:tcPr>
            <w:tcW w:w="2518" w:type="dxa"/>
            <w:gridSpan w:val="2"/>
            <w:tcBorders>
              <w:left w:val="single" w:sz="12" w:space="0" w:color="auto"/>
            </w:tcBorders>
            <w:shd w:val="clear" w:color="auto" w:fill="auto"/>
            <w:vAlign w:val="center"/>
          </w:tcPr>
          <w:p w:rsidR="00C81831" w:rsidRPr="00FC65AC" w:rsidRDefault="00C81831" w:rsidP="00DF00C5">
            <w:pPr>
              <w:spacing w:line="480" w:lineRule="exact"/>
              <w:jc w:val="both"/>
              <w:rPr>
                <w:rFonts w:ascii="標楷體" w:eastAsia="標楷體" w:hAnsi="標楷體"/>
                <w:sz w:val="28"/>
                <w:szCs w:val="28"/>
              </w:rPr>
            </w:pPr>
            <w:r w:rsidRPr="00FC65AC">
              <w:rPr>
                <w:rFonts w:ascii="標楷體" w:eastAsia="標楷體" w:hAnsi="標楷體"/>
                <w:sz w:val="28"/>
                <w:szCs w:val="28"/>
              </w:rPr>
              <w:t>調閱開始時間</w:t>
            </w:r>
          </w:p>
        </w:tc>
        <w:tc>
          <w:tcPr>
            <w:tcW w:w="7240" w:type="dxa"/>
            <w:gridSpan w:val="4"/>
            <w:tcBorders>
              <w:right w:val="single" w:sz="12" w:space="0" w:color="auto"/>
            </w:tcBorders>
            <w:shd w:val="clear" w:color="auto" w:fill="auto"/>
            <w:vAlign w:val="center"/>
          </w:tcPr>
          <w:p w:rsidR="00C81831" w:rsidRPr="00FC65AC" w:rsidRDefault="00C81831" w:rsidP="00DF00C5">
            <w:pPr>
              <w:spacing w:line="480" w:lineRule="exact"/>
              <w:jc w:val="right"/>
              <w:rPr>
                <w:rFonts w:ascii="標楷體" w:eastAsia="標楷體" w:hAnsi="標楷體"/>
                <w:sz w:val="28"/>
                <w:szCs w:val="28"/>
              </w:rPr>
            </w:pPr>
            <w:r w:rsidRPr="00FC65AC">
              <w:rPr>
                <w:rFonts w:ascii="標楷體" w:eastAsia="標楷體" w:hAnsi="標楷體"/>
                <w:b/>
                <w:sz w:val="28"/>
                <w:szCs w:val="28"/>
              </w:rPr>
              <w:t>年</w:t>
            </w:r>
            <w:r w:rsidRPr="00FC65AC">
              <w:rPr>
                <w:rFonts w:ascii="標楷體" w:eastAsia="標楷體" w:hAnsi="標楷體" w:hint="eastAsia"/>
                <w:b/>
                <w:sz w:val="28"/>
                <w:szCs w:val="28"/>
              </w:rPr>
              <w:t xml:space="preserve"> </w:t>
            </w:r>
            <w:r w:rsidRPr="00FC65AC">
              <w:rPr>
                <w:rFonts w:ascii="標楷體" w:eastAsia="標楷體" w:hAnsi="標楷體"/>
                <w:b/>
                <w:sz w:val="28"/>
                <w:szCs w:val="28"/>
              </w:rPr>
              <w:t xml:space="preserve">    月</w:t>
            </w:r>
            <w:r w:rsidRPr="00FC65AC">
              <w:rPr>
                <w:rFonts w:ascii="標楷體" w:eastAsia="標楷體" w:hAnsi="標楷體" w:hint="eastAsia"/>
                <w:b/>
                <w:sz w:val="28"/>
                <w:szCs w:val="28"/>
              </w:rPr>
              <w:t xml:space="preserve"> </w:t>
            </w:r>
            <w:r w:rsidRPr="00FC65AC">
              <w:rPr>
                <w:rFonts w:ascii="標楷體" w:eastAsia="標楷體" w:hAnsi="標楷體"/>
                <w:b/>
                <w:sz w:val="28"/>
                <w:szCs w:val="28"/>
              </w:rPr>
              <w:t xml:space="preserve">    日</w:t>
            </w:r>
            <w:r w:rsidRPr="00FC65AC">
              <w:rPr>
                <w:rFonts w:ascii="標楷體" w:eastAsia="標楷體" w:hAnsi="標楷體" w:hint="eastAsia"/>
                <w:b/>
                <w:sz w:val="28"/>
                <w:szCs w:val="28"/>
              </w:rPr>
              <w:t xml:space="preserve"> </w:t>
            </w:r>
            <w:r w:rsidRPr="00FC65AC">
              <w:rPr>
                <w:rFonts w:ascii="標楷體" w:eastAsia="標楷體" w:hAnsi="標楷體"/>
                <w:b/>
                <w:sz w:val="28"/>
                <w:szCs w:val="28"/>
              </w:rPr>
              <w:t xml:space="preserve"> </w:t>
            </w:r>
            <w:r w:rsidRPr="00FC65AC">
              <w:rPr>
                <w:rFonts w:ascii="標楷體" w:eastAsia="標楷體" w:hAnsi="標楷體"/>
                <w:sz w:val="28"/>
                <w:szCs w:val="28"/>
              </w:rPr>
              <w:sym w:font="Wingdings 2" w:char="F0A3"/>
            </w:r>
            <w:r w:rsidRPr="00FC65AC">
              <w:rPr>
                <w:rFonts w:ascii="標楷體" w:eastAsia="標楷體" w:hAnsi="標楷體" w:hint="eastAsia"/>
                <w:sz w:val="28"/>
                <w:szCs w:val="28"/>
              </w:rPr>
              <w:t>A</w:t>
            </w:r>
            <w:r w:rsidRPr="00FC65AC">
              <w:rPr>
                <w:rFonts w:ascii="標楷體" w:eastAsia="標楷體" w:hAnsi="標楷體"/>
                <w:sz w:val="28"/>
                <w:szCs w:val="28"/>
              </w:rPr>
              <w:t>M</w:t>
            </w:r>
            <w:r w:rsidRPr="00FC65AC">
              <w:rPr>
                <w:rFonts w:ascii="標楷體" w:eastAsia="標楷體" w:hAnsi="標楷體"/>
                <w:sz w:val="28"/>
                <w:szCs w:val="28"/>
              </w:rPr>
              <w:sym w:font="Wingdings 2" w:char="F0A3"/>
            </w:r>
            <w:r w:rsidRPr="00FC65AC">
              <w:rPr>
                <w:rFonts w:ascii="標楷體" w:eastAsia="標楷體" w:hAnsi="標楷體" w:hint="eastAsia"/>
                <w:sz w:val="28"/>
                <w:szCs w:val="28"/>
              </w:rPr>
              <w:t>P</w:t>
            </w:r>
            <w:r w:rsidRPr="00FC65AC">
              <w:rPr>
                <w:rFonts w:ascii="標楷體" w:eastAsia="標楷體" w:hAnsi="標楷體"/>
                <w:sz w:val="28"/>
                <w:szCs w:val="28"/>
              </w:rPr>
              <w:t>M</w:t>
            </w:r>
            <w:r w:rsidRPr="00FC65AC">
              <w:rPr>
                <w:rFonts w:ascii="標楷體" w:eastAsia="標楷體" w:hAnsi="標楷體"/>
                <w:b/>
                <w:sz w:val="28"/>
                <w:szCs w:val="28"/>
              </w:rPr>
              <w:t xml:space="preserve">    時</w:t>
            </w:r>
            <w:r w:rsidRPr="00FC65AC">
              <w:rPr>
                <w:rFonts w:ascii="標楷體" w:eastAsia="標楷體" w:hAnsi="標楷體" w:hint="eastAsia"/>
                <w:b/>
                <w:sz w:val="28"/>
                <w:szCs w:val="28"/>
              </w:rPr>
              <w:t xml:space="preserve"> </w:t>
            </w:r>
            <w:r w:rsidRPr="00FC65AC">
              <w:rPr>
                <w:rFonts w:ascii="標楷體" w:eastAsia="標楷體" w:hAnsi="標楷體"/>
                <w:b/>
                <w:sz w:val="28"/>
                <w:szCs w:val="28"/>
              </w:rPr>
              <w:t xml:space="preserve">    分</w:t>
            </w:r>
          </w:p>
        </w:tc>
      </w:tr>
      <w:tr w:rsidR="00C81831" w:rsidTr="00DF00C5">
        <w:trPr>
          <w:trHeight w:val="567"/>
        </w:trPr>
        <w:tc>
          <w:tcPr>
            <w:tcW w:w="2518" w:type="dxa"/>
            <w:gridSpan w:val="2"/>
            <w:tcBorders>
              <w:left w:val="single" w:sz="12" w:space="0" w:color="auto"/>
              <w:bottom w:val="single" w:sz="12" w:space="0" w:color="auto"/>
            </w:tcBorders>
            <w:shd w:val="clear" w:color="auto" w:fill="auto"/>
            <w:vAlign w:val="center"/>
          </w:tcPr>
          <w:p w:rsidR="00C81831" w:rsidRPr="00FC65AC" w:rsidRDefault="00C81831" w:rsidP="00DF00C5">
            <w:pPr>
              <w:spacing w:line="480" w:lineRule="exact"/>
              <w:jc w:val="both"/>
              <w:rPr>
                <w:rFonts w:ascii="標楷體" w:eastAsia="標楷體" w:hAnsi="標楷體"/>
                <w:sz w:val="28"/>
                <w:szCs w:val="28"/>
              </w:rPr>
            </w:pPr>
            <w:r w:rsidRPr="00FC65AC">
              <w:rPr>
                <w:rFonts w:ascii="標楷體" w:eastAsia="標楷體" w:hAnsi="標楷體"/>
                <w:sz w:val="28"/>
                <w:szCs w:val="28"/>
              </w:rPr>
              <w:t>調閱結束時間</w:t>
            </w:r>
          </w:p>
        </w:tc>
        <w:tc>
          <w:tcPr>
            <w:tcW w:w="7240" w:type="dxa"/>
            <w:gridSpan w:val="4"/>
            <w:tcBorders>
              <w:bottom w:val="single" w:sz="12" w:space="0" w:color="auto"/>
              <w:right w:val="single" w:sz="12" w:space="0" w:color="auto"/>
            </w:tcBorders>
            <w:shd w:val="clear" w:color="auto" w:fill="auto"/>
            <w:vAlign w:val="center"/>
          </w:tcPr>
          <w:p w:rsidR="00C81831" w:rsidRPr="00FC65AC" w:rsidRDefault="00C81831" w:rsidP="00DF00C5">
            <w:pPr>
              <w:spacing w:line="480" w:lineRule="exact"/>
              <w:jc w:val="right"/>
              <w:rPr>
                <w:rFonts w:ascii="標楷體" w:eastAsia="標楷體" w:hAnsi="標楷體"/>
                <w:sz w:val="28"/>
                <w:szCs w:val="28"/>
              </w:rPr>
            </w:pPr>
            <w:r w:rsidRPr="00FC65AC">
              <w:rPr>
                <w:rFonts w:ascii="標楷體" w:eastAsia="標楷體" w:hAnsi="標楷體"/>
                <w:b/>
                <w:sz w:val="28"/>
                <w:szCs w:val="28"/>
              </w:rPr>
              <w:t>年</w:t>
            </w:r>
            <w:r w:rsidRPr="00FC65AC">
              <w:rPr>
                <w:rFonts w:ascii="標楷體" w:eastAsia="標楷體" w:hAnsi="標楷體" w:hint="eastAsia"/>
                <w:b/>
                <w:sz w:val="28"/>
                <w:szCs w:val="28"/>
              </w:rPr>
              <w:t xml:space="preserve"> </w:t>
            </w:r>
            <w:r w:rsidRPr="00FC65AC">
              <w:rPr>
                <w:rFonts w:ascii="標楷體" w:eastAsia="標楷體" w:hAnsi="標楷體"/>
                <w:b/>
                <w:sz w:val="28"/>
                <w:szCs w:val="28"/>
              </w:rPr>
              <w:t xml:space="preserve">    月</w:t>
            </w:r>
            <w:r w:rsidRPr="00FC65AC">
              <w:rPr>
                <w:rFonts w:ascii="標楷體" w:eastAsia="標楷體" w:hAnsi="標楷體" w:hint="eastAsia"/>
                <w:b/>
                <w:sz w:val="28"/>
                <w:szCs w:val="28"/>
              </w:rPr>
              <w:t xml:space="preserve"> </w:t>
            </w:r>
            <w:r w:rsidRPr="00FC65AC">
              <w:rPr>
                <w:rFonts w:ascii="標楷體" w:eastAsia="標楷體" w:hAnsi="標楷體"/>
                <w:b/>
                <w:sz w:val="28"/>
                <w:szCs w:val="28"/>
              </w:rPr>
              <w:t xml:space="preserve">    日</w:t>
            </w:r>
            <w:r w:rsidRPr="00FC65AC">
              <w:rPr>
                <w:rFonts w:ascii="標楷體" w:eastAsia="標楷體" w:hAnsi="標楷體" w:hint="eastAsia"/>
                <w:b/>
                <w:sz w:val="28"/>
                <w:szCs w:val="28"/>
              </w:rPr>
              <w:t xml:space="preserve"> </w:t>
            </w:r>
            <w:r w:rsidRPr="00FC65AC">
              <w:rPr>
                <w:rFonts w:ascii="標楷體" w:eastAsia="標楷體" w:hAnsi="標楷體"/>
                <w:b/>
                <w:sz w:val="28"/>
                <w:szCs w:val="28"/>
              </w:rPr>
              <w:t xml:space="preserve"> </w:t>
            </w:r>
            <w:r w:rsidRPr="00FC65AC">
              <w:rPr>
                <w:rFonts w:ascii="標楷體" w:eastAsia="標楷體" w:hAnsi="標楷體"/>
                <w:sz w:val="28"/>
                <w:szCs w:val="28"/>
              </w:rPr>
              <w:sym w:font="Wingdings 2" w:char="F0A3"/>
            </w:r>
            <w:r w:rsidRPr="00FC65AC">
              <w:rPr>
                <w:rFonts w:ascii="標楷體" w:eastAsia="標楷體" w:hAnsi="標楷體" w:hint="eastAsia"/>
                <w:sz w:val="28"/>
                <w:szCs w:val="28"/>
              </w:rPr>
              <w:t>A</w:t>
            </w:r>
            <w:r w:rsidRPr="00FC65AC">
              <w:rPr>
                <w:rFonts w:ascii="標楷體" w:eastAsia="標楷體" w:hAnsi="標楷體"/>
                <w:sz w:val="28"/>
                <w:szCs w:val="28"/>
              </w:rPr>
              <w:t>M</w:t>
            </w:r>
            <w:r w:rsidRPr="00FC65AC">
              <w:rPr>
                <w:rFonts w:ascii="標楷體" w:eastAsia="標楷體" w:hAnsi="標楷體"/>
                <w:sz w:val="28"/>
                <w:szCs w:val="28"/>
              </w:rPr>
              <w:sym w:font="Wingdings 2" w:char="F0A3"/>
            </w:r>
            <w:r w:rsidRPr="00FC65AC">
              <w:rPr>
                <w:rFonts w:ascii="標楷體" w:eastAsia="標楷體" w:hAnsi="標楷體" w:hint="eastAsia"/>
                <w:sz w:val="28"/>
                <w:szCs w:val="28"/>
              </w:rPr>
              <w:t>P</w:t>
            </w:r>
            <w:r w:rsidRPr="00FC65AC">
              <w:rPr>
                <w:rFonts w:ascii="標楷體" w:eastAsia="標楷體" w:hAnsi="標楷體"/>
                <w:sz w:val="28"/>
                <w:szCs w:val="28"/>
              </w:rPr>
              <w:t>M</w:t>
            </w:r>
            <w:r w:rsidRPr="00FC65AC">
              <w:rPr>
                <w:rFonts w:ascii="標楷體" w:eastAsia="標楷體" w:hAnsi="標楷體"/>
                <w:b/>
                <w:sz w:val="28"/>
                <w:szCs w:val="28"/>
              </w:rPr>
              <w:t xml:space="preserve">    時</w:t>
            </w:r>
            <w:r w:rsidRPr="00FC65AC">
              <w:rPr>
                <w:rFonts w:ascii="標楷體" w:eastAsia="標楷體" w:hAnsi="標楷體" w:hint="eastAsia"/>
                <w:b/>
                <w:sz w:val="28"/>
                <w:szCs w:val="28"/>
              </w:rPr>
              <w:t xml:space="preserve"> </w:t>
            </w:r>
            <w:r w:rsidRPr="00FC65AC">
              <w:rPr>
                <w:rFonts w:ascii="標楷體" w:eastAsia="標楷體" w:hAnsi="標楷體"/>
                <w:b/>
                <w:sz w:val="28"/>
                <w:szCs w:val="28"/>
              </w:rPr>
              <w:t xml:space="preserve">    分</w:t>
            </w:r>
          </w:p>
        </w:tc>
      </w:tr>
      <w:tr w:rsidR="00C81831" w:rsidTr="00DF00C5">
        <w:trPr>
          <w:trHeight w:val="906"/>
        </w:trPr>
        <w:tc>
          <w:tcPr>
            <w:tcW w:w="1818" w:type="dxa"/>
            <w:tcBorders>
              <w:top w:val="single" w:sz="12" w:space="0" w:color="auto"/>
              <w:left w:val="single" w:sz="6" w:space="0" w:color="auto"/>
            </w:tcBorders>
            <w:shd w:val="clear" w:color="auto" w:fill="auto"/>
            <w:vAlign w:val="center"/>
          </w:tcPr>
          <w:p w:rsidR="00C81831" w:rsidRPr="00FC65AC" w:rsidRDefault="00C81831" w:rsidP="00DF00C5">
            <w:pPr>
              <w:spacing w:line="440" w:lineRule="exact"/>
              <w:jc w:val="center"/>
              <w:rPr>
                <w:rFonts w:ascii="標楷體" w:eastAsia="標楷體" w:hAnsi="標楷體"/>
                <w:sz w:val="20"/>
                <w:szCs w:val="20"/>
              </w:rPr>
            </w:pPr>
            <w:r w:rsidRPr="00FC65AC">
              <w:rPr>
                <w:rFonts w:ascii="標楷體" w:eastAsia="標楷體" w:hAnsi="標楷體" w:hint="eastAsia"/>
                <w:sz w:val="28"/>
                <w:szCs w:val="28"/>
              </w:rPr>
              <w:t>簽核單位</w:t>
            </w:r>
          </w:p>
        </w:tc>
        <w:tc>
          <w:tcPr>
            <w:tcW w:w="3970" w:type="dxa"/>
            <w:gridSpan w:val="3"/>
            <w:tcBorders>
              <w:top w:val="single" w:sz="12" w:space="0" w:color="auto"/>
              <w:right w:val="single" w:sz="4" w:space="0" w:color="auto"/>
            </w:tcBorders>
            <w:shd w:val="clear" w:color="auto" w:fill="auto"/>
            <w:vAlign w:val="center"/>
          </w:tcPr>
          <w:p w:rsidR="00C81831" w:rsidRPr="00D43054" w:rsidRDefault="00C81831" w:rsidP="00DF00C5">
            <w:pPr>
              <w:jc w:val="center"/>
              <w:rPr>
                <w:rFonts w:ascii="標楷體" w:eastAsia="標楷體" w:hAnsi="標楷體"/>
                <w:sz w:val="20"/>
                <w:szCs w:val="20"/>
              </w:rPr>
            </w:pPr>
            <w:r>
              <w:rPr>
                <w:rFonts w:ascii="標楷體" w:eastAsia="標楷體" w:hAnsi="標楷體" w:hint="eastAsia"/>
                <w:sz w:val="28"/>
                <w:szCs w:val="20"/>
              </w:rPr>
              <w:t>宿舍</w:t>
            </w:r>
            <w:r w:rsidRPr="00D43054">
              <w:rPr>
                <w:rFonts w:ascii="標楷體" w:eastAsia="標楷體" w:hAnsi="標楷體" w:hint="eastAsia"/>
                <w:sz w:val="28"/>
                <w:szCs w:val="20"/>
              </w:rPr>
              <w:t>管理員</w:t>
            </w:r>
          </w:p>
        </w:tc>
        <w:tc>
          <w:tcPr>
            <w:tcW w:w="3970" w:type="dxa"/>
            <w:gridSpan w:val="2"/>
            <w:tcBorders>
              <w:top w:val="single" w:sz="12" w:space="0" w:color="auto"/>
              <w:left w:val="single" w:sz="4" w:space="0" w:color="auto"/>
              <w:right w:val="single" w:sz="6" w:space="0" w:color="auto"/>
            </w:tcBorders>
            <w:shd w:val="clear" w:color="auto" w:fill="auto"/>
            <w:vAlign w:val="center"/>
          </w:tcPr>
          <w:p w:rsidR="00C81831" w:rsidRPr="00FC65AC" w:rsidRDefault="00C81831" w:rsidP="00DF00C5">
            <w:pPr>
              <w:spacing w:line="440" w:lineRule="exact"/>
              <w:jc w:val="center"/>
              <w:rPr>
                <w:rFonts w:ascii="標楷體" w:eastAsia="標楷體" w:hAnsi="標楷體"/>
                <w:sz w:val="20"/>
                <w:szCs w:val="20"/>
              </w:rPr>
            </w:pPr>
            <w:r>
              <w:rPr>
                <w:rFonts w:ascii="標楷體" w:eastAsia="標楷體" w:hAnsi="標楷體" w:hint="eastAsia"/>
                <w:sz w:val="28"/>
                <w:szCs w:val="28"/>
              </w:rPr>
              <w:t>宿舍服務</w:t>
            </w:r>
            <w:r w:rsidRPr="00FC65AC">
              <w:rPr>
                <w:rFonts w:ascii="標楷體" w:eastAsia="標楷體" w:hAnsi="標楷體"/>
                <w:sz w:val="28"/>
                <w:szCs w:val="28"/>
              </w:rPr>
              <w:t>中心簽核</w:t>
            </w:r>
          </w:p>
          <w:p w:rsidR="00C81831" w:rsidRPr="00FC65AC" w:rsidRDefault="00C81831" w:rsidP="00DF00C5">
            <w:pPr>
              <w:spacing w:line="200" w:lineRule="exact"/>
              <w:jc w:val="center"/>
              <w:rPr>
                <w:rFonts w:ascii="標楷體" w:eastAsia="標楷體" w:hAnsi="標楷體"/>
                <w:sz w:val="28"/>
                <w:szCs w:val="28"/>
              </w:rPr>
            </w:pPr>
            <w:r w:rsidRPr="00FC65AC">
              <w:rPr>
                <w:rFonts w:ascii="標楷體" w:eastAsia="標楷體" w:hAnsi="標楷體" w:hint="eastAsia"/>
                <w:sz w:val="20"/>
                <w:szCs w:val="20"/>
              </w:rPr>
              <w:t>（</w:t>
            </w:r>
            <w:r>
              <w:rPr>
                <w:rFonts w:ascii="標楷體" w:eastAsia="標楷體" w:hAnsi="標楷體" w:hint="eastAsia"/>
                <w:sz w:val="20"/>
                <w:szCs w:val="20"/>
              </w:rPr>
              <w:t>宜聖宿舍</w:t>
            </w:r>
            <w:r w:rsidRPr="00FC65AC">
              <w:rPr>
                <w:rFonts w:ascii="標楷體" w:eastAsia="標楷體" w:hAnsi="標楷體" w:hint="eastAsia"/>
                <w:sz w:val="20"/>
                <w:szCs w:val="20"/>
              </w:rPr>
              <w:t>二樓）</w:t>
            </w:r>
          </w:p>
        </w:tc>
      </w:tr>
      <w:tr w:rsidR="00C81831" w:rsidTr="00DF00C5">
        <w:trPr>
          <w:trHeight w:val="814"/>
        </w:trPr>
        <w:tc>
          <w:tcPr>
            <w:tcW w:w="1818" w:type="dxa"/>
            <w:tcBorders>
              <w:top w:val="single" w:sz="4" w:space="0" w:color="auto"/>
              <w:left w:val="single" w:sz="6" w:space="0" w:color="auto"/>
            </w:tcBorders>
            <w:shd w:val="clear" w:color="auto" w:fill="auto"/>
            <w:vAlign w:val="center"/>
          </w:tcPr>
          <w:p w:rsidR="00C81831" w:rsidRPr="00FC65AC" w:rsidRDefault="00C81831" w:rsidP="00DF00C5">
            <w:pPr>
              <w:spacing w:line="440" w:lineRule="exact"/>
              <w:jc w:val="center"/>
              <w:rPr>
                <w:rFonts w:ascii="標楷體" w:eastAsia="標楷體" w:hAnsi="標楷體"/>
                <w:sz w:val="28"/>
                <w:szCs w:val="28"/>
              </w:rPr>
            </w:pPr>
            <w:r w:rsidRPr="00FC65AC">
              <w:rPr>
                <w:rFonts w:ascii="標楷體" w:eastAsia="標楷體" w:hAnsi="標楷體" w:hint="eastAsia"/>
                <w:sz w:val="28"/>
                <w:szCs w:val="28"/>
              </w:rPr>
              <w:t>簽章</w:t>
            </w:r>
          </w:p>
        </w:tc>
        <w:tc>
          <w:tcPr>
            <w:tcW w:w="3970" w:type="dxa"/>
            <w:gridSpan w:val="3"/>
            <w:tcBorders>
              <w:top w:val="single" w:sz="4" w:space="0" w:color="auto"/>
              <w:right w:val="single" w:sz="4" w:space="0" w:color="auto"/>
            </w:tcBorders>
            <w:shd w:val="clear" w:color="auto" w:fill="auto"/>
          </w:tcPr>
          <w:p w:rsidR="00C81831" w:rsidRPr="00FC65AC" w:rsidRDefault="00C81831" w:rsidP="00DF00C5">
            <w:pPr>
              <w:jc w:val="center"/>
              <w:rPr>
                <w:rFonts w:ascii="標楷體" w:eastAsia="標楷體" w:hAnsi="標楷體"/>
                <w:sz w:val="28"/>
                <w:szCs w:val="28"/>
              </w:rPr>
            </w:pPr>
          </w:p>
        </w:tc>
        <w:tc>
          <w:tcPr>
            <w:tcW w:w="3970" w:type="dxa"/>
            <w:gridSpan w:val="2"/>
            <w:tcBorders>
              <w:top w:val="single" w:sz="4" w:space="0" w:color="auto"/>
              <w:left w:val="single" w:sz="4" w:space="0" w:color="auto"/>
              <w:right w:val="single" w:sz="6" w:space="0" w:color="auto"/>
            </w:tcBorders>
            <w:shd w:val="clear" w:color="auto" w:fill="auto"/>
          </w:tcPr>
          <w:p w:rsidR="00C81831" w:rsidRPr="00FC65AC" w:rsidRDefault="00C81831" w:rsidP="00DF00C5">
            <w:pPr>
              <w:rPr>
                <w:rFonts w:ascii="標楷體" w:eastAsia="標楷體" w:hAnsi="標楷體"/>
                <w:sz w:val="28"/>
                <w:szCs w:val="28"/>
              </w:rPr>
            </w:pPr>
          </w:p>
        </w:tc>
      </w:tr>
    </w:tbl>
    <w:p w:rsidR="00C81831" w:rsidRPr="00760916" w:rsidRDefault="00C81831" w:rsidP="00C81831">
      <w:pPr>
        <w:spacing w:line="320" w:lineRule="exact"/>
        <w:rPr>
          <w:rFonts w:ascii="標楷體" w:eastAsia="標楷體" w:hAnsi="標楷體"/>
          <w:b/>
          <w:sz w:val="26"/>
          <w:szCs w:val="26"/>
        </w:rPr>
      </w:pPr>
      <w:r w:rsidRPr="00760916">
        <w:rPr>
          <w:rFonts w:ascii="標楷體" w:eastAsia="標楷體" w:hAnsi="標楷體" w:hint="eastAsia"/>
          <w:b/>
          <w:sz w:val="26"/>
          <w:szCs w:val="26"/>
          <w:bdr w:val="single" w:sz="4" w:space="0" w:color="auto"/>
        </w:rPr>
        <w:t>監視器調閱說明</w:t>
      </w:r>
    </w:p>
    <w:p w:rsidR="00C81831" w:rsidRPr="00760916" w:rsidRDefault="00C81831" w:rsidP="00C81831">
      <w:pPr>
        <w:spacing w:line="320" w:lineRule="exact"/>
        <w:rPr>
          <w:rFonts w:ascii="標楷體" w:eastAsia="標楷體" w:hAnsi="標楷體"/>
          <w:sz w:val="26"/>
          <w:szCs w:val="26"/>
          <w:u w:val="single"/>
        </w:rPr>
      </w:pPr>
      <w:r>
        <w:rPr>
          <w:rFonts w:ascii="標楷體" w:eastAsia="標楷體" w:hAnsi="標楷體" w:hint="eastAsia"/>
          <w:sz w:val="26"/>
          <w:szCs w:val="26"/>
          <w:u w:val="single"/>
        </w:rPr>
        <w:t>▲</w:t>
      </w:r>
      <w:r w:rsidRPr="00760916">
        <w:rPr>
          <w:rFonts w:ascii="標楷體" w:eastAsia="標楷體" w:hAnsi="標楷體" w:hint="eastAsia"/>
          <w:sz w:val="26"/>
          <w:szCs w:val="26"/>
          <w:u w:val="single"/>
        </w:rPr>
        <w:t>申請流程：</w:t>
      </w:r>
    </w:p>
    <w:p w:rsidR="00C81831" w:rsidRDefault="00C81831" w:rsidP="00C81831">
      <w:pPr>
        <w:pStyle w:val="a3"/>
        <w:numPr>
          <w:ilvl w:val="0"/>
          <w:numId w:val="1"/>
        </w:numPr>
        <w:spacing w:line="320" w:lineRule="exact"/>
        <w:ind w:leftChars="0"/>
        <w:rPr>
          <w:rFonts w:ascii="標楷體" w:eastAsia="標楷體" w:hAnsi="標楷體"/>
          <w:sz w:val="26"/>
          <w:szCs w:val="26"/>
        </w:rPr>
      </w:pPr>
      <w:r>
        <w:rPr>
          <w:rFonts w:ascii="標楷體" w:eastAsia="標楷體" w:hAnsi="標楷體" w:hint="eastAsia"/>
          <w:sz w:val="26"/>
          <w:szCs w:val="26"/>
        </w:rPr>
        <w:t>於宿舍服務中心</w:t>
      </w:r>
      <w:r w:rsidRPr="00973DF9">
        <w:rPr>
          <w:rFonts w:ascii="標楷體" w:eastAsia="標楷體" w:hAnsi="標楷體" w:hint="eastAsia"/>
          <w:sz w:val="26"/>
          <w:szCs w:val="26"/>
        </w:rPr>
        <w:t>網站下載</w:t>
      </w:r>
      <w:r>
        <w:rPr>
          <w:rFonts w:ascii="標楷體" w:eastAsia="標楷體" w:hAnsi="標楷體" w:hint="eastAsia"/>
          <w:sz w:val="26"/>
          <w:szCs w:val="26"/>
        </w:rPr>
        <w:t>後</w:t>
      </w:r>
      <w:r w:rsidRPr="00973DF9">
        <w:rPr>
          <w:rFonts w:ascii="標楷體" w:eastAsia="標楷體" w:hAnsi="標楷體" w:hint="eastAsia"/>
          <w:sz w:val="26"/>
          <w:szCs w:val="26"/>
        </w:rPr>
        <w:t>，經</w:t>
      </w:r>
      <w:r>
        <w:rPr>
          <w:rFonts w:ascii="標楷體" w:eastAsia="標楷體" w:hAnsi="標楷體" w:hint="eastAsia"/>
          <w:sz w:val="26"/>
          <w:szCs w:val="26"/>
        </w:rPr>
        <w:t>該宿舍管理員及宿舍服務中心</w:t>
      </w:r>
      <w:r w:rsidRPr="00973DF9">
        <w:rPr>
          <w:rFonts w:ascii="標楷體" w:eastAsia="標楷體" w:hAnsi="標楷體" w:hint="eastAsia"/>
          <w:sz w:val="26"/>
          <w:szCs w:val="26"/>
        </w:rPr>
        <w:t>核章後，</w:t>
      </w:r>
      <w:r>
        <w:rPr>
          <w:rFonts w:ascii="標楷體" w:eastAsia="標楷體" w:hAnsi="標楷體" w:hint="eastAsia"/>
          <w:sz w:val="26"/>
          <w:szCs w:val="26"/>
        </w:rPr>
        <w:t>送</w:t>
      </w:r>
      <w:r w:rsidRPr="00973DF9">
        <w:rPr>
          <w:rFonts w:ascii="標楷體" w:eastAsia="標楷體" w:hAnsi="標楷體" w:hint="eastAsia"/>
          <w:sz w:val="26"/>
          <w:szCs w:val="26"/>
        </w:rPr>
        <w:t>至</w:t>
      </w:r>
      <w:r>
        <w:rPr>
          <w:rFonts w:ascii="標楷體" w:eastAsia="標楷體" w:hAnsi="標楷體" w:hint="eastAsia"/>
          <w:sz w:val="26"/>
          <w:szCs w:val="26"/>
        </w:rPr>
        <w:t>該宿舍服務台後，另行</w:t>
      </w:r>
      <w:r w:rsidRPr="00973DF9">
        <w:rPr>
          <w:rFonts w:ascii="標楷體" w:eastAsia="標楷體" w:hAnsi="標楷體" w:hint="eastAsia"/>
          <w:sz w:val="26"/>
          <w:szCs w:val="26"/>
        </w:rPr>
        <w:t>安排調閱監視器畫面</w:t>
      </w:r>
      <w:r>
        <w:rPr>
          <w:rFonts w:ascii="標楷體" w:eastAsia="標楷體" w:hAnsi="標楷體" w:hint="eastAsia"/>
          <w:sz w:val="26"/>
          <w:szCs w:val="26"/>
        </w:rPr>
        <w:t>時間；遇有緊急特殊狀況，得經宿舍服務中心組長或管理員同意後由核心幹部或工讀生協助陪同直接調</w:t>
      </w:r>
      <w:proofErr w:type="gramStart"/>
      <w:r>
        <w:rPr>
          <w:rFonts w:ascii="標楷體" w:eastAsia="標楷體" w:hAnsi="標楷體" w:hint="eastAsia"/>
          <w:sz w:val="26"/>
          <w:szCs w:val="26"/>
        </w:rPr>
        <w:t>閱</w:t>
      </w:r>
      <w:proofErr w:type="gramEnd"/>
      <w:r w:rsidRPr="00973DF9">
        <w:rPr>
          <w:rFonts w:ascii="標楷體" w:eastAsia="標楷體" w:hAnsi="標楷體" w:hint="eastAsia"/>
          <w:sz w:val="26"/>
          <w:szCs w:val="26"/>
        </w:rPr>
        <w:t>。</w:t>
      </w:r>
    </w:p>
    <w:p w:rsidR="00C81831" w:rsidRPr="00D77055" w:rsidRDefault="00C81831" w:rsidP="00C81831">
      <w:pPr>
        <w:pStyle w:val="a3"/>
        <w:numPr>
          <w:ilvl w:val="0"/>
          <w:numId w:val="1"/>
        </w:numPr>
        <w:spacing w:line="320" w:lineRule="exact"/>
        <w:ind w:leftChars="0"/>
        <w:rPr>
          <w:rFonts w:ascii="標楷體" w:eastAsia="標楷體" w:hAnsi="標楷體"/>
          <w:spacing w:val="-8"/>
          <w:sz w:val="26"/>
          <w:szCs w:val="26"/>
        </w:rPr>
      </w:pPr>
      <w:r w:rsidRPr="00D77055">
        <w:rPr>
          <w:rFonts w:ascii="標楷體" w:eastAsia="標楷體" w:hAnsi="標楷體" w:hint="eastAsia"/>
          <w:spacing w:val="-8"/>
          <w:sz w:val="26"/>
          <w:szCs w:val="26"/>
        </w:rPr>
        <w:t>監視紀錄調閱時間：上班時間</w:t>
      </w:r>
      <w:r>
        <w:rPr>
          <w:rFonts w:ascii="標楷體" w:eastAsia="標楷體" w:hAnsi="標楷體" w:hint="eastAsia"/>
          <w:spacing w:val="-8"/>
          <w:sz w:val="26"/>
          <w:szCs w:val="26"/>
        </w:rPr>
        <w:t>為</w:t>
      </w:r>
      <w:proofErr w:type="gramStart"/>
      <w:r>
        <w:rPr>
          <w:rFonts w:ascii="標楷體" w:eastAsia="標楷體" w:hAnsi="標楷體" w:hint="eastAsia"/>
          <w:spacing w:val="-8"/>
          <w:sz w:val="26"/>
          <w:szCs w:val="26"/>
        </w:rPr>
        <w:t>準</w:t>
      </w:r>
      <w:proofErr w:type="gramEnd"/>
      <w:r>
        <w:rPr>
          <w:rFonts w:ascii="標楷體" w:eastAsia="標楷體" w:hAnsi="標楷體" w:hint="eastAsia"/>
          <w:spacing w:val="-8"/>
          <w:sz w:val="26"/>
          <w:szCs w:val="26"/>
        </w:rPr>
        <w:t>。</w:t>
      </w:r>
    </w:p>
    <w:p w:rsidR="00C81831" w:rsidRDefault="00C81831" w:rsidP="00C81831">
      <w:pPr>
        <w:pStyle w:val="a3"/>
        <w:numPr>
          <w:ilvl w:val="0"/>
          <w:numId w:val="1"/>
        </w:numPr>
        <w:spacing w:line="320" w:lineRule="exact"/>
        <w:ind w:leftChars="0"/>
        <w:rPr>
          <w:rFonts w:ascii="標楷體" w:eastAsia="標楷體" w:hAnsi="標楷體"/>
          <w:sz w:val="26"/>
          <w:szCs w:val="26"/>
        </w:rPr>
      </w:pPr>
      <w:r>
        <w:rPr>
          <w:rFonts w:ascii="標楷體" w:eastAsia="標楷體" w:hAnsi="標楷體" w:hint="eastAsia"/>
          <w:sz w:val="26"/>
          <w:szCs w:val="26"/>
        </w:rPr>
        <w:t>如上班</w:t>
      </w:r>
      <w:proofErr w:type="gramStart"/>
      <w:r>
        <w:rPr>
          <w:rFonts w:ascii="標楷體" w:eastAsia="標楷體" w:hAnsi="標楷體" w:hint="eastAsia"/>
          <w:sz w:val="26"/>
          <w:szCs w:val="26"/>
        </w:rPr>
        <w:t>時間外請將</w:t>
      </w:r>
      <w:proofErr w:type="gramEnd"/>
      <w:r>
        <w:rPr>
          <w:rFonts w:ascii="標楷體" w:eastAsia="標楷體" w:hAnsi="標楷體" w:hint="eastAsia"/>
          <w:sz w:val="26"/>
          <w:szCs w:val="26"/>
        </w:rPr>
        <w:t>申請表送至該宿舍服務台，該宿舍管理員將於上班時間再與申請人聯繫調閱相關事宜。</w:t>
      </w:r>
    </w:p>
    <w:p w:rsidR="00C81831" w:rsidRPr="00760916" w:rsidRDefault="00C81831" w:rsidP="00C81831">
      <w:pPr>
        <w:pStyle w:val="a3"/>
        <w:numPr>
          <w:ilvl w:val="0"/>
          <w:numId w:val="1"/>
        </w:numPr>
        <w:spacing w:afterLines="100" w:after="360" w:line="320" w:lineRule="exact"/>
        <w:ind w:leftChars="0" w:left="357" w:hanging="357"/>
        <w:rPr>
          <w:rFonts w:ascii="標楷體" w:eastAsia="標楷體" w:hAnsi="標楷體" w:hint="eastAsia"/>
          <w:sz w:val="26"/>
          <w:szCs w:val="26"/>
        </w:rPr>
      </w:pPr>
      <w:r w:rsidRPr="00760916">
        <w:rPr>
          <w:rFonts w:ascii="標楷體" w:eastAsia="標楷體" w:hAnsi="標楷體" w:hint="eastAsia"/>
          <w:sz w:val="26"/>
          <w:szCs w:val="26"/>
        </w:rPr>
        <w:t>調閱監視器畫面需配合管理員或指定陪同人員的操作解說，</w:t>
      </w:r>
      <w:r w:rsidRPr="00760916">
        <w:rPr>
          <w:rFonts w:ascii="標楷體" w:eastAsia="標楷體" w:hAnsi="標楷體" w:hint="eastAsia"/>
          <w:b/>
          <w:sz w:val="26"/>
          <w:szCs w:val="26"/>
          <w:u w:val="single"/>
        </w:rPr>
        <w:t>調閱人不得任意操作設備</w:t>
      </w:r>
      <w:r w:rsidRPr="00760916">
        <w:rPr>
          <w:rFonts w:ascii="標楷體" w:eastAsia="標楷體" w:hAnsi="標楷體" w:hint="eastAsia"/>
          <w:sz w:val="26"/>
          <w:szCs w:val="26"/>
        </w:rPr>
        <w:t>，經發現不配合者，</w:t>
      </w:r>
      <w:r w:rsidRPr="00760916">
        <w:rPr>
          <w:rFonts w:ascii="標楷體" w:eastAsia="標楷體" w:hAnsi="標楷體" w:hint="eastAsia"/>
          <w:b/>
          <w:sz w:val="26"/>
          <w:szCs w:val="26"/>
          <w:u w:val="single"/>
        </w:rPr>
        <w:t>得以立即終止調閱行為</w:t>
      </w:r>
      <w:r w:rsidRPr="00760916">
        <w:rPr>
          <w:rFonts w:ascii="標楷體" w:eastAsia="標楷體" w:hAnsi="標楷體" w:hint="eastAsia"/>
          <w:sz w:val="26"/>
          <w:szCs w:val="26"/>
        </w:rPr>
        <w:t>。</w:t>
      </w:r>
    </w:p>
    <w:p w:rsidR="00C81831" w:rsidRPr="00973DF9" w:rsidRDefault="00C81831" w:rsidP="00C81831">
      <w:pPr>
        <w:spacing w:afterLines="50" w:after="180" w:line="320" w:lineRule="exact"/>
        <w:rPr>
          <w:rFonts w:ascii="標楷體" w:eastAsia="標楷體" w:hAnsi="標楷體"/>
          <w:sz w:val="26"/>
          <w:szCs w:val="26"/>
        </w:rPr>
      </w:pPr>
      <w:r>
        <w:rPr>
          <w:rFonts w:ascii="標楷體" w:eastAsia="標楷體" w:hAnsi="標楷體" w:hint="eastAsia"/>
          <w:sz w:val="26"/>
          <w:szCs w:val="26"/>
        </w:rPr>
        <w:t>▲</w:t>
      </w:r>
      <w:r w:rsidRPr="00760916">
        <w:rPr>
          <w:rFonts w:ascii="標楷體" w:eastAsia="標楷體" w:hAnsi="標楷體" w:hint="eastAsia"/>
          <w:sz w:val="26"/>
          <w:szCs w:val="26"/>
          <w:u w:val="single"/>
        </w:rPr>
        <w:t>有關宿舍監視器設置說明及注意事項：</w:t>
      </w:r>
    </w:p>
    <w:p w:rsidR="00C81831" w:rsidRPr="00462477" w:rsidRDefault="00C81831" w:rsidP="00C81831">
      <w:pPr>
        <w:pStyle w:val="a3"/>
        <w:numPr>
          <w:ilvl w:val="0"/>
          <w:numId w:val="2"/>
        </w:numPr>
        <w:spacing w:line="320" w:lineRule="exact"/>
        <w:ind w:leftChars="0"/>
        <w:rPr>
          <w:rFonts w:ascii="標楷體" w:eastAsia="標楷體" w:hAnsi="標楷體"/>
          <w:sz w:val="26"/>
          <w:szCs w:val="26"/>
        </w:rPr>
      </w:pPr>
      <w:r>
        <w:rPr>
          <w:rFonts w:ascii="標楷體" w:eastAsia="標楷體" w:hAnsi="標楷體" w:hint="eastAsia"/>
          <w:sz w:val="26"/>
          <w:szCs w:val="26"/>
        </w:rPr>
        <w:t>宿舍</w:t>
      </w:r>
      <w:r w:rsidRPr="00462477">
        <w:rPr>
          <w:rFonts w:ascii="標楷體" w:eastAsia="標楷體" w:hAnsi="標楷體"/>
          <w:sz w:val="26"/>
          <w:szCs w:val="26"/>
        </w:rPr>
        <w:t>監視系統設備</w:t>
      </w:r>
      <w:r w:rsidRPr="00462477">
        <w:rPr>
          <w:rFonts w:ascii="標楷體" w:eastAsia="標楷體" w:hAnsi="標楷體" w:hint="eastAsia"/>
          <w:b/>
          <w:sz w:val="26"/>
          <w:szCs w:val="26"/>
          <w:u w:val="single"/>
        </w:rPr>
        <w:t>設置地點以</w:t>
      </w:r>
      <w:r>
        <w:rPr>
          <w:rFonts w:ascii="標楷體" w:eastAsia="標楷體" w:hAnsi="標楷體" w:hint="eastAsia"/>
          <w:b/>
          <w:sz w:val="26"/>
          <w:szCs w:val="26"/>
          <w:u w:val="single"/>
        </w:rPr>
        <w:t>公共空間</w:t>
      </w:r>
      <w:r w:rsidRPr="00462477">
        <w:rPr>
          <w:rFonts w:ascii="標楷體" w:eastAsia="標楷體" w:hAnsi="標楷體" w:hint="eastAsia"/>
          <w:b/>
          <w:sz w:val="26"/>
          <w:szCs w:val="26"/>
          <w:u w:val="single"/>
        </w:rPr>
        <w:t>為主</w:t>
      </w:r>
      <w:r w:rsidRPr="00462477">
        <w:rPr>
          <w:rFonts w:ascii="標楷體" w:eastAsia="標楷體" w:hAnsi="標楷體" w:hint="eastAsia"/>
          <w:sz w:val="26"/>
          <w:szCs w:val="26"/>
        </w:rPr>
        <w:t>，</w:t>
      </w:r>
      <w:r w:rsidRPr="00462477">
        <w:rPr>
          <w:rFonts w:ascii="標楷體" w:eastAsia="標楷體" w:hAnsi="標楷體"/>
          <w:sz w:val="26"/>
          <w:szCs w:val="26"/>
        </w:rPr>
        <w:t>主要用途為即時監看及預防犯罪</w:t>
      </w:r>
      <w:r>
        <w:rPr>
          <w:rFonts w:ascii="標楷體" w:eastAsia="標楷體" w:hAnsi="標楷體" w:hint="eastAsia"/>
          <w:sz w:val="26"/>
          <w:szCs w:val="26"/>
        </w:rPr>
        <w:t>。</w:t>
      </w:r>
      <w:r w:rsidRPr="00462477">
        <w:rPr>
          <w:rFonts w:ascii="標楷體" w:eastAsia="標楷體" w:hAnsi="標楷體"/>
          <w:sz w:val="26"/>
          <w:szCs w:val="26"/>
        </w:rPr>
        <w:t>畫面放大</w:t>
      </w:r>
      <w:r w:rsidRPr="00462477">
        <w:rPr>
          <w:rFonts w:ascii="標楷體" w:eastAsia="標楷體" w:hAnsi="標楷體" w:hint="eastAsia"/>
          <w:sz w:val="26"/>
          <w:szCs w:val="26"/>
        </w:rPr>
        <w:t>後影像模糊</w:t>
      </w:r>
      <w:r w:rsidRPr="00462477">
        <w:rPr>
          <w:rFonts w:ascii="標楷體" w:eastAsia="標楷體" w:hAnsi="標楷體"/>
          <w:sz w:val="26"/>
          <w:szCs w:val="26"/>
        </w:rPr>
        <w:t>，若用於尋找失物，則功能有限；監視畫面檔案僅保留</w:t>
      </w:r>
      <w:r w:rsidRPr="00462477">
        <w:rPr>
          <w:rFonts w:ascii="標楷體" w:eastAsia="標楷體" w:hAnsi="標楷體"/>
          <w:b/>
          <w:sz w:val="26"/>
          <w:szCs w:val="26"/>
          <w:u w:val="single"/>
        </w:rPr>
        <w:t>7日</w:t>
      </w:r>
      <w:r w:rsidRPr="00462477">
        <w:rPr>
          <w:rFonts w:ascii="標楷體" w:eastAsia="標楷體" w:hAnsi="標楷體"/>
          <w:sz w:val="26"/>
          <w:szCs w:val="26"/>
        </w:rPr>
        <w:t>，</w:t>
      </w:r>
      <w:r w:rsidRPr="00462477">
        <w:rPr>
          <w:rFonts w:ascii="標楷體" w:eastAsia="標楷體" w:hAnsi="標楷體" w:hint="eastAsia"/>
          <w:sz w:val="26"/>
          <w:szCs w:val="26"/>
        </w:rPr>
        <w:t>故</w:t>
      </w:r>
      <w:r w:rsidRPr="00462477">
        <w:rPr>
          <w:rFonts w:ascii="標楷體" w:eastAsia="標楷體" w:hAnsi="標楷體"/>
          <w:sz w:val="26"/>
          <w:szCs w:val="26"/>
        </w:rPr>
        <w:t>無法調閱</w:t>
      </w:r>
      <w:r w:rsidRPr="00462477">
        <w:rPr>
          <w:rFonts w:ascii="標楷體" w:eastAsia="標楷體" w:hAnsi="標楷體" w:hint="eastAsia"/>
          <w:sz w:val="26"/>
          <w:szCs w:val="26"/>
        </w:rPr>
        <w:t>早期</w:t>
      </w:r>
      <w:r w:rsidRPr="00462477">
        <w:rPr>
          <w:rFonts w:ascii="標楷體" w:eastAsia="標楷體" w:hAnsi="標楷體"/>
          <w:sz w:val="26"/>
          <w:szCs w:val="26"/>
        </w:rPr>
        <w:t>檔案，</w:t>
      </w:r>
      <w:r w:rsidRPr="00462477">
        <w:rPr>
          <w:rFonts w:ascii="標楷體" w:eastAsia="標楷體" w:hAnsi="標楷體" w:hint="eastAsia"/>
          <w:sz w:val="26"/>
          <w:szCs w:val="26"/>
        </w:rPr>
        <w:t>請於</w:t>
      </w:r>
      <w:r w:rsidRPr="00462477">
        <w:rPr>
          <w:rFonts w:ascii="標楷體" w:eastAsia="標楷體" w:hAnsi="標楷體" w:hint="eastAsia"/>
          <w:b/>
          <w:sz w:val="26"/>
          <w:szCs w:val="26"/>
          <w:u w:val="single"/>
        </w:rPr>
        <w:t>事發</w:t>
      </w:r>
      <w:r w:rsidRPr="00462477">
        <w:rPr>
          <w:rFonts w:ascii="標楷體" w:eastAsia="標楷體" w:hAnsi="標楷體"/>
          <w:b/>
          <w:sz w:val="26"/>
          <w:szCs w:val="26"/>
          <w:u w:val="single"/>
        </w:rPr>
        <w:t>7日內</w:t>
      </w:r>
      <w:r w:rsidRPr="00462477">
        <w:rPr>
          <w:rFonts w:ascii="標楷體" w:eastAsia="標楷體" w:hAnsi="標楷體" w:hint="eastAsia"/>
          <w:b/>
          <w:sz w:val="26"/>
          <w:szCs w:val="26"/>
          <w:u w:val="single"/>
        </w:rPr>
        <w:t>完成</w:t>
      </w:r>
      <w:r w:rsidRPr="00462477">
        <w:rPr>
          <w:rFonts w:ascii="標楷體" w:eastAsia="標楷體" w:hAnsi="標楷體"/>
          <w:b/>
          <w:sz w:val="26"/>
          <w:szCs w:val="26"/>
          <w:u w:val="single"/>
        </w:rPr>
        <w:t>調閱監視畫面</w:t>
      </w:r>
      <w:r w:rsidRPr="00462477">
        <w:rPr>
          <w:rFonts w:ascii="標楷體" w:eastAsia="標楷體" w:hAnsi="標楷體"/>
          <w:sz w:val="26"/>
          <w:szCs w:val="26"/>
        </w:rPr>
        <w:t>。</w:t>
      </w:r>
    </w:p>
    <w:p w:rsidR="00C81831" w:rsidRPr="00D77055" w:rsidRDefault="00C81831" w:rsidP="00C81831">
      <w:pPr>
        <w:pStyle w:val="a3"/>
        <w:numPr>
          <w:ilvl w:val="0"/>
          <w:numId w:val="2"/>
        </w:numPr>
        <w:spacing w:line="320" w:lineRule="exact"/>
        <w:ind w:leftChars="0"/>
        <w:jc w:val="both"/>
        <w:rPr>
          <w:rFonts w:ascii="標楷體" w:eastAsia="標楷體" w:hAnsi="標楷體"/>
          <w:sz w:val="26"/>
          <w:szCs w:val="26"/>
        </w:rPr>
      </w:pPr>
      <w:r w:rsidRPr="00D77055">
        <w:rPr>
          <w:rFonts w:ascii="標楷體" w:eastAsia="標楷體" w:hAnsi="標楷體"/>
          <w:sz w:val="26"/>
          <w:szCs w:val="26"/>
        </w:rPr>
        <w:t>為確保個人隱私權，調閱監視畫面時，</w:t>
      </w:r>
      <w:r w:rsidRPr="00D77055">
        <w:rPr>
          <w:rFonts w:ascii="標楷體" w:eastAsia="標楷體" w:hAnsi="標楷體"/>
          <w:b/>
          <w:sz w:val="26"/>
          <w:szCs w:val="26"/>
          <w:u w:val="single"/>
        </w:rPr>
        <w:t>申請者本人</w:t>
      </w:r>
      <w:r w:rsidRPr="00D77055">
        <w:rPr>
          <w:rFonts w:ascii="標楷體" w:eastAsia="標楷體" w:hAnsi="標楷體"/>
          <w:sz w:val="26"/>
          <w:szCs w:val="26"/>
        </w:rPr>
        <w:t>需先經</w:t>
      </w:r>
      <w:r>
        <w:rPr>
          <w:rFonts w:ascii="標楷體" w:eastAsia="標楷體" w:hAnsi="標楷體" w:hint="eastAsia"/>
          <w:sz w:val="26"/>
          <w:szCs w:val="26"/>
        </w:rPr>
        <w:t>管理員</w:t>
      </w:r>
      <w:r w:rsidRPr="00D77055">
        <w:rPr>
          <w:rFonts w:ascii="標楷體" w:eastAsia="標楷體" w:hAnsi="標楷體"/>
          <w:sz w:val="26"/>
          <w:szCs w:val="26"/>
        </w:rPr>
        <w:t>查核身份後，</w:t>
      </w:r>
      <w:r w:rsidRPr="00D77055">
        <w:rPr>
          <w:rFonts w:ascii="標楷體" w:eastAsia="標楷體" w:hAnsi="標楷體"/>
          <w:b/>
          <w:sz w:val="26"/>
          <w:szCs w:val="26"/>
          <w:u w:val="single"/>
        </w:rPr>
        <w:t>獨自調</w:t>
      </w:r>
      <w:proofErr w:type="gramStart"/>
      <w:r w:rsidRPr="00D77055">
        <w:rPr>
          <w:rFonts w:ascii="標楷體" w:eastAsia="標楷體" w:hAnsi="標楷體"/>
          <w:b/>
          <w:sz w:val="26"/>
          <w:szCs w:val="26"/>
          <w:u w:val="single"/>
        </w:rPr>
        <w:t>閱</w:t>
      </w:r>
      <w:proofErr w:type="gramEnd"/>
      <w:r w:rsidRPr="00D77055">
        <w:rPr>
          <w:rFonts w:ascii="標楷體" w:eastAsia="標楷體" w:hAnsi="標楷體"/>
          <w:sz w:val="26"/>
          <w:szCs w:val="26"/>
        </w:rPr>
        <w:t>；</w:t>
      </w:r>
      <w:r w:rsidRPr="00D77055">
        <w:rPr>
          <w:rFonts w:eastAsia="標楷體" w:hAnsi="標楷體"/>
        </w:rPr>
        <w:t>依據「</w:t>
      </w:r>
      <w:proofErr w:type="gramStart"/>
      <w:r w:rsidRPr="00D77055">
        <w:rPr>
          <w:rFonts w:eastAsia="標楷體" w:hAnsi="標楷體"/>
        </w:rPr>
        <w:t>個</w:t>
      </w:r>
      <w:proofErr w:type="gramEnd"/>
      <w:r w:rsidRPr="00D77055">
        <w:rPr>
          <w:rFonts w:eastAsia="標楷體" w:hAnsi="標楷體"/>
        </w:rPr>
        <w:t>資法」規定，複製影像檔案切勿隨意散播，以免觸法；違反者後果自行負責。</w:t>
      </w:r>
      <w:r w:rsidRPr="00D77055">
        <w:rPr>
          <w:rFonts w:eastAsia="標楷體" w:hAnsi="標楷體" w:hint="eastAsia"/>
        </w:rPr>
        <w:t>若申請者無法親自</w:t>
      </w:r>
      <w:proofErr w:type="gramStart"/>
      <w:r w:rsidRPr="00D77055">
        <w:rPr>
          <w:rFonts w:eastAsia="標楷體" w:hAnsi="標楷體" w:hint="eastAsia"/>
        </w:rPr>
        <w:t>調閱需填</w:t>
      </w:r>
      <w:proofErr w:type="gramEnd"/>
      <w:r w:rsidRPr="00D77055">
        <w:rPr>
          <w:rFonts w:eastAsia="標楷體" w:hAnsi="標楷體" w:hint="eastAsia"/>
        </w:rPr>
        <w:t>具委託書由代理人代為調</w:t>
      </w:r>
      <w:proofErr w:type="gramStart"/>
      <w:r w:rsidRPr="00D77055">
        <w:rPr>
          <w:rFonts w:eastAsia="標楷體" w:hAnsi="標楷體" w:hint="eastAsia"/>
        </w:rPr>
        <w:t>閱</w:t>
      </w:r>
      <w:proofErr w:type="gramEnd"/>
      <w:r w:rsidRPr="00D77055">
        <w:rPr>
          <w:rFonts w:eastAsia="標楷體" w:hAnsi="標楷體" w:hint="eastAsia"/>
        </w:rPr>
        <w:t>。</w:t>
      </w:r>
    </w:p>
    <w:p w:rsidR="00C81831" w:rsidRPr="00390B15" w:rsidRDefault="00C81831" w:rsidP="00C81831">
      <w:pPr>
        <w:pStyle w:val="a3"/>
        <w:numPr>
          <w:ilvl w:val="0"/>
          <w:numId w:val="2"/>
        </w:numPr>
        <w:spacing w:line="320" w:lineRule="exact"/>
        <w:ind w:leftChars="0"/>
        <w:rPr>
          <w:rFonts w:ascii="標楷體" w:eastAsia="標楷體" w:hAnsi="標楷體"/>
          <w:sz w:val="26"/>
          <w:szCs w:val="26"/>
        </w:rPr>
      </w:pPr>
      <w:r w:rsidRPr="00390B15">
        <w:rPr>
          <w:rFonts w:ascii="標楷體" w:eastAsia="標楷體" w:hAnsi="標楷體" w:hint="eastAsia"/>
          <w:sz w:val="26"/>
          <w:szCs w:val="26"/>
        </w:rPr>
        <w:t>為確保影片中其他人事物之隱私與安全，本單位僅提供案發前後十分鐘之影像檔案，不提供不確定性之長時間影像檔案予申請人。</w:t>
      </w:r>
    </w:p>
    <w:p w:rsidR="00C81831" w:rsidRPr="00094141" w:rsidRDefault="00C81831" w:rsidP="00C81831">
      <w:pPr>
        <w:spacing w:before="120" w:line="320" w:lineRule="exact"/>
        <w:rPr>
          <w:rFonts w:ascii="標楷體" w:eastAsia="標楷體" w:hAnsi="標楷體"/>
          <w:b/>
          <w:sz w:val="26"/>
          <w:szCs w:val="26"/>
        </w:rPr>
      </w:pPr>
      <w:r w:rsidRPr="00094141">
        <w:rPr>
          <w:rFonts w:ascii="標楷體" w:eastAsia="標楷體" w:hAnsi="標楷體" w:hint="eastAsia"/>
          <w:b/>
          <w:spacing w:val="-10"/>
          <w:sz w:val="26"/>
          <w:szCs w:val="26"/>
        </w:rPr>
        <w:t>上述說明本人確實詳閱，並遵守上述規定。</w:t>
      </w:r>
      <w:bookmarkStart w:id="0" w:name="_GoBack"/>
      <w:bookmarkEnd w:id="0"/>
    </w:p>
    <w:p w:rsidR="00C81831" w:rsidRDefault="00C81831" w:rsidP="00C81831">
      <w:pPr>
        <w:pStyle w:val="a3"/>
        <w:wordWrap w:val="0"/>
        <w:spacing w:before="120" w:line="320" w:lineRule="exact"/>
        <w:ind w:left="837" w:right="-58" w:hanging="357"/>
        <w:jc w:val="right"/>
        <w:rPr>
          <w:rFonts w:ascii="標楷體" w:eastAsia="標楷體" w:hAnsi="標楷體"/>
          <w:b/>
          <w:sz w:val="26"/>
          <w:szCs w:val="26"/>
          <w:u w:val="single"/>
        </w:rPr>
      </w:pPr>
      <w:r w:rsidRPr="00376E57">
        <w:rPr>
          <w:rFonts w:ascii="標楷體" w:eastAsia="標楷體" w:hAnsi="標楷體" w:hint="eastAsia"/>
          <w:b/>
          <w:sz w:val="26"/>
          <w:szCs w:val="26"/>
        </w:rPr>
        <w:t>調閱人簽名：</w:t>
      </w:r>
      <w:r w:rsidRPr="00376E57">
        <w:rPr>
          <w:rFonts w:ascii="標楷體" w:eastAsia="標楷體" w:hAnsi="標楷體" w:hint="eastAsia"/>
          <w:b/>
          <w:sz w:val="26"/>
          <w:szCs w:val="26"/>
          <w:u w:val="single"/>
        </w:rPr>
        <w:t xml:space="preserve">    </w:t>
      </w:r>
      <w:r>
        <w:rPr>
          <w:rFonts w:ascii="標楷體" w:eastAsia="標楷體" w:hAnsi="標楷體" w:hint="eastAsia"/>
          <w:b/>
          <w:sz w:val="26"/>
          <w:szCs w:val="26"/>
          <w:u w:val="single"/>
        </w:rPr>
        <w:t xml:space="preserve">  </w:t>
      </w:r>
      <w:r w:rsidRPr="00376E57">
        <w:rPr>
          <w:rFonts w:ascii="標楷體" w:eastAsia="標楷體" w:hAnsi="標楷體" w:hint="eastAsia"/>
          <w:b/>
          <w:sz w:val="26"/>
          <w:szCs w:val="26"/>
          <w:u w:val="single"/>
        </w:rPr>
        <w:t xml:space="preserve">    </w:t>
      </w:r>
      <w:r>
        <w:rPr>
          <w:rFonts w:ascii="標楷體" w:eastAsia="標楷體" w:hAnsi="標楷體" w:hint="eastAsia"/>
          <w:b/>
          <w:sz w:val="26"/>
          <w:szCs w:val="26"/>
          <w:u w:val="single"/>
        </w:rPr>
        <w:t xml:space="preserve">    </w:t>
      </w:r>
      <w:r>
        <w:rPr>
          <w:rFonts w:ascii="標楷體" w:eastAsia="標楷體" w:hAnsi="標楷體" w:hint="eastAsia"/>
          <w:b/>
          <w:sz w:val="26"/>
          <w:szCs w:val="26"/>
        </w:rPr>
        <w:t xml:space="preserve">    </w:t>
      </w:r>
    </w:p>
    <w:p w:rsidR="00F45770" w:rsidRDefault="00F45770"/>
    <w:sectPr w:rsidR="00F45770" w:rsidSect="00C81831">
      <w:pgSz w:w="11906" w:h="16838"/>
      <w:pgMar w:top="1134"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052BEA"/>
    <w:multiLevelType w:val="hybridMultilevel"/>
    <w:tmpl w:val="30520582"/>
    <w:lvl w:ilvl="0" w:tplc="9968CF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697E5E12"/>
    <w:multiLevelType w:val="hybridMultilevel"/>
    <w:tmpl w:val="32A42E54"/>
    <w:lvl w:ilvl="0" w:tplc="277287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831"/>
    <w:rsid w:val="00C81831"/>
    <w:rsid w:val="00F4577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67C03E-2114-4696-A21A-B2A14D161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81831"/>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1831"/>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114</Words>
  <Characters>654</Characters>
  <Application>Microsoft Office Word</Application>
  <DocSecurity>0</DocSecurity>
  <Lines>5</Lines>
  <Paragraphs>1</Paragraphs>
  <ScaleCrop>false</ScaleCrop>
  <Company/>
  <LinksUpToDate>false</LinksUpToDate>
  <CharactersWithSpaces>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FJUSER201210A</dc:creator>
  <cp:keywords/>
  <dc:description/>
  <cp:lastModifiedBy>FJUSER201210A</cp:lastModifiedBy>
  <cp:revision>1</cp:revision>
  <dcterms:created xsi:type="dcterms:W3CDTF">2021-05-05T08:33:00Z</dcterms:created>
  <dcterms:modified xsi:type="dcterms:W3CDTF">2021-05-05T08:34:00Z</dcterms:modified>
</cp:coreProperties>
</file>